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Annex 2 附錄二 – Submission Form參加表格</w:t>
            <w:br w:type="textWrapping"/>
            <w:t xml:space="preserve">Open Call for Community Space Proposals </w:t>
            <w:br w:type="textWrapping"/>
            <w:t xml:space="preserve">公開徵集社區空間提案 </w:t>
          </w:r>
        </w:sdtContent>
      </w:sdt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Please complete the items in the Submission Form in both English and Chinese (if applicable)</w:t>
            <w:br w:type="textWrapping"/>
            <w:t xml:space="preserve">請以英文和中文填寫參加表格各項 (如適用)</w:t>
          </w:r>
        </w:sdtContent>
      </w:sdt>
    </w:p>
    <w:tbl>
      <w:tblPr>
        <w:tblStyle w:val="Table1"/>
        <w:tblW w:w="880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120"/>
        <w:tblGridChange w:id="0">
          <w:tblGrid>
            <w:gridCol w:w="2685"/>
            <w:gridCol w:w="612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名稱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</w:t>
                </w:r>
              </w:sdtContent>
            </w:sdt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</w:tc>
      </w:tr>
      <w:tr>
        <w:trPr>
          <w:trHeight w:val="816.767578125" w:hRule="atLeast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Proposed Location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建議位置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A1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B3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B4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B5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B7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indicate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18"/>
                <w:szCs w:val="18"/>
                <w:rtl w:val="0"/>
              </w:rPr>
              <w:t xml:space="preserve">請列明:_________________________________________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bookmarkStart w:colFirst="0" w:colLast="0" w:name="_heading=h.q62ivgqrmez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Information of the Participating Company / Team 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Participant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參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加公司/團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隊/參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加</w:t>
          </w:r>
        </w:sdtContent>
      </w:sdt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者資料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880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5910"/>
        <w:tblGridChange w:id="0">
          <w:tblGrid>
            <w:gridCol w:w="2895"/>
            <w:gridCol w:w="5910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Name/ Team/Company Name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參加者/公司/姓名/團隊名稱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 </w:t>
                </w:r>
              </w:sdtContent>
            </w:sdt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 of team member(s)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團隊成員姓名*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applicable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如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適用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</w:t>
                </w:r>
              </w:sdtContent>
            </w:sdt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Participant / Team Leader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HKID Card No.</w:t>
              <w:br w:type="textWrapping"/>
              <w:t xml:space="preserve">(First 4 digits)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參加者/團隊負責人</w:t>
                </w:r>
              </w:sdtContent>
            </w:sdt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香港身份證號碼 (首4位數字)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聯絡人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Contact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umber 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Contact Email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聯絡電郵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(Please ensure the accuracy of email as this will be the principle communication channel </w:t>
            </w:r>
            <w:r w:rsidDel="00000000" w:rsidR="00000000" w:rsidRPr="00000000">
              <w:rPr>
                <w:rFonts w:ascii="PMingLiU" w:cs="PMingLiU" w:eastAsia="PMingLiU" w:hAnsi="PMingLiU"/>
                <w:sz w:val="18"/>
                <w:szCs w:val="18"/>
                <w:rtl w:val="0"/>
              </w:rPr>
              <w:t xml:space="preserve">此電郵將會作為主要溝通渠道，請確保填寫的資料正確無誤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Biography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簡介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more than 200 words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不多於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</w:t>
                </w:r>
              </w:sdtContent>
            </w:sdt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Portrait / Team photo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個人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團隊照片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(Please provide an accessible link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18"/>
                <w:szCs w:val="18"/>
                <w:rtl w:val="0"/>
              </w:rPr>
              <w:t xml:space="preserve">請提供下載連結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, 300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dpi, JPEG/TIFF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Awards / Qualification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奬項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 資歷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Information of the Design / Engineering / Fabrication / Construction Entity </w:t>
            <w:br w:type="textWrapping"/>
            <w:t xml:space="preserve">設計/工程/製作/建築單位 </w:t>
            <w:br w:type="textWrapping"/>
          </w:r>
        </w:sdtContent>
      </w:sdt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different from the contact person in (1)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rtl w:val="0"/>
            </w:rPr>
            <w:t xml:space="preserve">(若不同於 (1)提供的聯絡人)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879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6060"/>
        <w:tblGridChange w:id="0">
          <w:tblGrid>
            <w:gridCol w:w="2730"/>
            <w:gridCol w:w="6060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Entity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名稱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</w:t>
                </w:r>
              </w:sdtContent>
            </w:sdt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Person 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聯絡人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Number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聯絡電話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 Email 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聯絡電郵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360" w:hanging="360"/>
        <w:rPr>
          <w:rFonts w:ascii="Arial" w:cs="Arial" w:eastAsia="Arial" w:hAnsi="Arial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Information of Partnering / Supporting Local Entity (e.g. local organisation / community / shop / others) (if any) 地區合作單位 / 居民 / 商舖 / 其他 (如有)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6060"/>
        <w:tblGridChange w:id="0">
          <w:tblGrid>
            <w:gridCol w:w="2730"/>
            <w:gridCol w:w="606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Partnering / Supporting Local Entity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地區合作/支持單位名稱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</w:t>
                </w:r>
              </w:sdtContent>
            </w:sdt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 of Entity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合作單位類別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 of the Entity in this Creative Work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是次創作中擔任的角色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Website 網址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Note: i. Numbers of team member are not limited. 團隊成員人數不限</w:t>
            <w:br w:type="textWrapping"/>
            <w:t xml:space="preserve">          ii. Please attach separate page if space above is not enough 如以上位置不敷應用，請另加附頁填寫</w:t>
          </w:r>
        </w:sdtContent>
      </w:sdt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List of a maximum of 10 previous projects/works in similar context in last five years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  <w:br w:type="textWrapping"/>
        <w:t xml:space="preserve">    </w:t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過去5年內曾參與相關的項目/作品 (最多10項)</w:t>
          </w:r>
        </w:sdtContent>
      </w:sdt>
    </w:p>
    <w:tbl>
      <w:tblPr>
        <w:tblStyle w:val="Table5"/>
        <w:tblW w:w="880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0"/>
        <w:gridCol w:w="4230"/>
        <w:gridCol w:w="3960"/>
        <w:tblGridChange w:id="0">
          <w:tblGrid>
            <w:gridCol w:w="610"/>
            <w:gridCol w:w="4230"/>
            <w:gridCol w:w="3960"/>
          </w:tblGrid>
        </w:tblGridChange>
      </w:tblGrid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Information of the Previous Projects/Works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項目/作品資料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Work Images 項目/作品圖片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Title of the Project / Work </w:t>
                  <w:br w:type="textWrapping"/>
                  <w:t xml:space="preserve">項目/作品名稱</w:t>
                </w:r>
              </w:sdtContent>
            </w:sdt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Brief Description (max. 70 words) </w:t>
                  <w:br w:type="textWrapping"/>
                  <w:t xml:space="preserve">創作/項目簡介 (最多70字):</w:t>
                </w:r>
              </w:sdtContent>
            </w:sdt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Media &amp; materials媒介、物料:</w:t>
                </w:r>
              </w:sdtContent>
            </w:sdt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Dates &amp; Duration 日期和設置時期:</w:t>
                </w:r>
              </w:sdtContent>
            </w:sdt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Location 位置:</w:t>
                </w:r>
              </w:sdtContent>
            </w:sdt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Partners and participating entities (if any) 合作/參與單位 (如有):</w:t>
                </w:r>
              </w:sdtContent>
            </w:sdt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Role in the project 參與的角色: </w:t>
                </w:r>
              </w:sdtContent>
            </w:sdt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Remarks 備註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Title of the Project / Work </w:t>
                  <w:br w:type="textWrapping"/>
                  <w:t xml:space="preserve">項目/作品名稱</w:t>
                </w:r>
              </w:sdtContent>
            </w:sdt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Brief Description (max. 70 words) </w:t>
                  <w:br w:type="textWrapping"/>
                  <w:t xml:space="preserve">創作/項目簡介 (最多70字):</w:t>
                </w:r>
              </w:sdtContent>
            </w:sdt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Media &amp; materials媒介、物料:</w:t>
                </w:r>
              </w:sdtContent>
            </w:sdt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Dates &amp; Duration 日期和設置時期:</w:t>
                </w:r>
              </w:sdtContent>
            </w:sdt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Location 位置:</w:t>
                </w:r>
              </w:sdtContent>
            </w:sdt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Partners and participating entities (if any) 合作/參與單位 (如有):</w:t>
                </w:r>
              </w:sdtContent>
            </w:sdt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Role in the project 參與的角色: </w:t>
                </w:r>
              </w:sdtContent>
            </w:sdt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Remarks 備註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0"/>
          <w:szCs w:val="20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Note: i. All images should be 300dpi in JPEG format 所有圖像的解像度應為300dpi,格式為JPEG  </w:t>
            <w:br w:type="textWrapping"/>
            <w:t xml:space="preserve">          ii. Please attach separate page if space above is not enough 如以上位置不敷應用，請另加附頁填寫</w:t>
          </w:r>
        </w:sdtContent>
      </w:sdt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</w:t>
      </w:r>
      <w:r w:rsidDel="00000000" w:rsidR="00000000" w:rsidRPr="00000000">
        <w:rPr>
          <w:b w:val="1"/>
          <w:highlight w:val="lightGray"/>
          <w:rtl w:val="0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Information of the Creative Work 作品資料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880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120"/>
        <w:tblGridChange w:id="0">
          <w:tblGrid>
            <w:gridCol w:w="2685"/>
            <w:gridCol w:w="6120"/>
          </w:tblGrid>
        </w:tblGridChange>
      </w:tblGrid>
      <w:t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名稱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(English 英文)</w:t>
                </w:r>
              </w:sdtContent>
            </w:sdt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(Chinese 中文)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Proposed Location 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建議位置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A1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B3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B4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B5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B7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indicate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18"/>
                <w:szCs w:val="18"/>
                <w:rtl w:val="0"/>
              </w:rPr>
              <w:t xml:space="preserve">請列明:_________________________________________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Please describe 請描述:</w:t>
                </w:r>
              </w:sdtContent>
            </w:sdt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Reason / considerations for the proposed location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位置選擇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的原因/考慮</w:t>
                </w:r>
              </w:sdtContent>
            </w:sdt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 / Medium / materials / dimensions (mm) / weight (kg) 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類型 / 媒介/ 物料 / 尺寸 / 重量</w:t>
                </w:r>
              </w:sdtContent>
            </w:sdt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applicable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如適用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Brief Statement of the Creative Work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作品概述</w:t>
                </w:r>
              </w:sdtContent>
            </w:sdt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(in both Chinese and English 以中、英文敘述)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Design Approach / Concept of the Creative Work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設計方式 / 作品構思意念</w:t>
                </w:r>
              </w:sdtContent>
            </w:sdt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Please describe 請描述:</w:t>
                </w:r>
              </w:sdtContent>
            </w:sdt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(i) How the proposed Creative Work fits into the context of North Point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對北角社區的應用</w:t>
                </w:r>
              </w:sdtContent>
            </w:sdt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(ii) How it meets the entry criteria 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切合甄選條件</w:t>
                </w:r>
              </w:sdtContent>
            </w:sdt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(iii) What aspects of connectivity it addresses and how it facilitates the community bonding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建立和促進社區鄰里的連繫</w:t>
                </w:r>
              </w:sdtContent>
            </w:sdt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(in both Chinese and English 以中、英文敘述)</w:t>
                </w:r>
              </w:sdtContent>
            </w:sdt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more than 600 words  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不多於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600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Concept of community engagement in design process of the Creative Work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在設計過程中讓居民參與的意念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Please describe 請描述:</w:t>
                </w:r>
              </w:sdtContent>
            </w:sdt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(i) Initiatives to build the community engagement in the design process 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在設計過程中讓居民參與的構思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(ii) Generates a cumulative and continuation impact towards the community in the design process.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在設計過程中如何累積社區資源和帶動長遠發展</w:t>
                </w:r>
              </w:sdtContent>
            </w:sdt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include illustration as required 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如需要，請附上解說圖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Proposed Creative Work’s site operation and maintenance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建議作品場地運作和保養</w:t>
                </w:r>
              </w:sdtContent>
            </w:sdt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6. Work programme and Schedule 創作和時程</w:t>
          </w:r>
        </w:sdtContent>
      </w:sdt>
    </w:p>
    <w:p w:rsidR="00000000" w:rsidDel="00000000" w:rsidP="00000000" w:rsidRDefault="00000000" w:rsidRPr="00000000" w14:paraId="000000DB">
      <w:pPr>
        <w:rPr>
          <w:rFonts w:ascii="Arial" w:cs="Arial" w:eastAsia="Arial" w:hAnsi="Arial"/>
        </w:rPr>
      </w:pP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Please list out the work programme / milestones / timeline upon commissioned of the Creative Work, responsible person, tentatively between April to September 2021 請列出主要創作/里程碑/  人手分配 / 約於2021年4月至9月期間相應的時程 </w:t>
          </w:r>
        </w:sdtContent>
      </w:sdt>
    </w:p>
    <w:p w:rsidR="00000000" w:rsidDel="00000000" w:rsidP="00000000" w:rsidRDefault="00000000" w:rsidRPr="00000000" w14:paraId="000000DC">
      <w:pPr>
        <w:rPr>
          <w:rFonts w:ascii="Arial" w:cs="Arial" w:eastAsia="Arial" w:hAnsi="Arial"/>
        </w:rPr>
      </w:pPr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may include image or diagram if necessary 如有需要可加入圖片/圖表</w:t>
          </w:r>
        </w:sdtContent>
      </w:sdt>
    </w:p>
    <w:p w:rsidR="00000000" w:rsidDel="00000000" w:rsidP="00000000" w:rsidRDefault="00000000" w:rsidRPr="00000000" w14:paraId="000000DD">
      <w:pPr>
        <w:rPr>
          <w:rFonts w:ascii="Arial" w:cs="Arial" w:eastAsia="Arial" w:hAnsi="Arial"/>
          <w:b w:val="1"/>
        </w:rPr>
      </w:pPr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7. Cost Breakdown 製作預算</w:t>
          </w:r>
        </w:sdtContent>
      </w:sdt>
    </w:p>
    <w:p w:rsidR="00000000" w:rsidDel="00000000" w:rsidP="00000000" w:rsidRDefault="00000000" w:rsidRPr="00000000" w14:paraId="000000DE">
      <w:pPr>
        <w:rPr>
          <w:rFonts w:ascii="Arial" w:cs="Arial" w:eastAsia="Arial" w:hAnsi="Arial"/>
        </w:rPr>
      </w:pPr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Please provide the cost breakdown as below in accordance to Section 2 at Design Brief, the total amount should not exceeded the budget ceiling of the proposed respective location: 請按照徵集文件第二項提供製作預算明細，預算不應超出建議地點的預算上限:</w:t>
          </w:r>
        </w:sdtContent>
      </w:sdt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Categories 類別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Items 細項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Amount (HKD) 金額 (港幣)</w:t>
                </w:r>
              </w:sdtContent>
            </w:sdt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Production Cost 製作費</w:t>
                </w:r>
              </w:sdtContent>
            </w:sdt>
          </w:p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materials, construction, artist/design fee, community engagement, fireproof cert, clean-up, maintenance, reinstatement, disposal etc)</w:t>
            </w:r>
          </w:p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材料、製作及佈置、藝術/設計費、社區參與活動、防火證書、清潔、保養、還原和棄置等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Artist/Design Fee </w:t>
            </w:r>
            <w:r w:rsidDel="00000000" w:rsidR="00000000" w:rsidRPr="00000000">
              <w:rPr>
                <w:rFonts w:ascii="Noto Serif CJK SC" w:cs="Noto Serif CJK SC" w:eastAsia="Noto Serif CJK SC" w:hAnsi="Noto Serif CJK SC"/>
                <w:sz w:val="20"/>
                <w:szCs w:val="20"/>
                <w:rtl w:val="0"/>
              </w:rPr>
              <w:t xml:space="preserve">藝術家費用/設計費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b. Materials and production</w:t>
            </w:r>
            <w:r w:rsidDel="00000000" w:rsidR="00000000" w:rsidRPr="00000000">
              <w:rPr>
                <w:rFonts w:ascii="Noto Serif CJK SC" w:cs="Noto Serif CJK SC" w:eastAsia="Noto Serif CJK SC" w:hAnsi="Noto Serif CJK SC"/>
                <w:sz w:val="20"/>
                <w:szCs w:val="20"/>
                <w:rtl w:val="0"/>
              </w:rPr>
              <w:t xml:space="preserve">藝術家費用/設計費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c. Community engagement programme 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籌劃及帶領</w:t>
                </w:r>
              </w:sdtContent>
            </w:sdt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社區參與活動</w:t>
                </w:r>
              </w:sdtContent>
            </w:sdt>
          </w:p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d. Maintenance &amp; reinstatement 維修和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還原</w:t>
                  <w:br w:type="textWrapping"/>
                  <w:t xml:space="preserve">e.1-year warranty (optional)</w:t>
                </w:r>
              </w:sdtContent>
            </w:sdt>
          </w:p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1年保養期 </w:t>
                </w:r>
              </w:sdtContent>
            </w:sdt>
          </w:p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f. Others 其他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Sub-total 小計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Operation 運作費</w:t>
                </w:r>
              </w:sdtContent>
            </w:sdt>
          </w:p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onsite set-up and dismantling manpower, insurance, etc)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現場安裝及拆卸施工人手, 保險等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Arial" w:cs="Arial" w:eastAsia="Arial" w:hAnsi="Arial"/>
                <w:b w:val="1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Sub-total 小計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Transportation and delivery</w:t>
            </w:r>
          </w:p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運輸和物流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Arial" w:cs="Arial" w:eastAsia="Arial" w:hAnsi="Arial"/>
                <w:b w:val="1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Sub-total 小計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Others, please specify</w:t>
            </w:r>
          </w:p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其他, 請註明</w:t>
                </w:r>
              </w:sdtContent>
            </w:sdt>
          </w:p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Sub-total 小計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Total Amount 總金額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81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icrosoft JhengHei"/>
  <w:font w:name="PMingLiU"/>
  <w:font w:name="Noto Serif CJK SC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1A0FB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A0F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16" w:customStyle="1">
    <w:name w:val="A16"/>
    <w:uiPriority w:val="99"/>
    <w:rsid w:val="001A0FB7"/>
    <w:rPr>
      <w:rFonts w:cs="BrownPro"/>
      <w:color w:val="000000"/>
      <w:sz w:val="18"/>
      <w:szCs w:val="18"/>
    </w:rPr>
  </w:style>
  <w:style w:type="character" w:styleId="A24" w:customStyle="1">
    <w:name w:val="A24"/>
    <w:uiPriority w:val="99"/>
    <w:rsid w:val="001A0FB7"/>
    <w:rPr>
      <w:rFonts w:cs="MHeiHK-Medium"/>
      <w:color w:val="000000"/>
      <w:sz w:val="17"/>
      <w:szCs w:val="17"/>
    </w:rPr>
  </w:style>
  <w:style w:type="paragraph" w:styleId="Pa0" w:customStyle="1">
    <w:name w:val="Pa0"/>
    <w:basedOn w:val="Normal"/>
    <w:next w:val="Normal"/>
    <w:uiPriority w:val="99"/>
    <w:rsid w:val="001A0FB7"/>
    <w:pPr>
      <w:autoSpaceDE w:val="0"/>
      <w:autoSpaceDN w:val="0"/>
      <w:adjustRightInd w:val="0"/>
      <w:spacing w:after="0" w:line="241" w:lineRule="atLeast"/>
    </w:pPr>
    <w:rPr>
      <w:rFonts w:ascii="BrownPro" w:hAnsi="BrownPro"/>
      <w:sz w:val="24"/>
      <w:szCs w:val="24"/>
    </w:rPr>
  </w:style>
  <w:style w:type="character" w:styleId="A30" w:customStyle="1">
    <w:name w:val="A30"/>
    <w:uiPriority w:val="99"/>
    <w:rsid w:val="004D5C79"/>
    <w:rPr>
      <w:rFonts w:cs="BrownPro"/>
      <w:color w:val="000000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C3C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L/fS4xUWYMgT1oEyuebKL3eJA==">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2021-01-07T19:04:00Z</dcterms:created>
  <dc:creator>ASUS</dc:creator>
</cp:coreProperties>
</file>